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37" w:rsidRPr="00BA042F" w:rsidRDefault="006B6D37" w:rsidP="006B6D37">
      <w:pPr>
        <w:rPr>
          <w:sz w:val="40"/>
          <w:szCs w:val="40"/>
        </w:rPr>
      </w:pPr>
      <w:r w:rsidRPr="00BA042F">
        <w:rPr>
          <w:sz w:val="40"/>
          <w:szCs w:val="40"/>
        </w:rPr>
        <w:t>HOLY IS HIS NAME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   G          A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When I behold the beauty of your many wonders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 G          A     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And I’m captivated by your majesty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  G         A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O’ my soul rings out a sacred “Hallelujah”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C                               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Back to the Source from whence it came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                                        G         A 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And When I’m searchin’ for the face of the invisible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  G             A         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When I reach to hold the hand that formed my being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                        G            A    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All a sudden everything that is within 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C                      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 xml:space="preserve">Blesses your name  Again and again 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…crying</w:t>
      </w:r>
      <w:r>
        <w:rPr>
          <w:rFonts w:ascii="Tahoma" w:hAnsi="Tahoma" w:cs="Tahoma"/>
          <w:color w:val="333333"/>
          <w:sz w:val="28"/>
          <w:szCs w:val="28"/>
        </w:rPr>
        <w:t>…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                    A       B       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Holy is the Lord God Almighty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                         A       B          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Worthy is the Lamb who was slain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                          A            B        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To receive our greatest adoration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                        A     B          G        A         G        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left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t>Jesus, Son of God is His name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   G         A   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When I‘m overwhelmed by all that is around 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      G            A    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And the tears that flood my heart run down my face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 G          A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I’ll remember that your heart also was broken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 C                             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And even in pain, You’re worthy of praise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ind w:firstLine="720"/>
        <w:rPr>
          <w:rFonts w:ascii="Tahoma" w:hAnsi="Tahoma" w:cs="Tahoma"/>
          <w:b/>
          <w:color w:val="333333"/>
          <w:sz w:val="28"/>
          <w:szCs w:val="28"/>
        </w:rPr>
      </w:pPr>
      <w:r w:rsidRPr="00BA042F">
        <w:rPr>
          <w:rFonts w:ascii="Tahoma" w:hAnsi="Tahoma" w:cs="Tahoma"/>
          <w:b/>
          <w:color w:val="333333"/>
          <w:sz w:val="28"/>
          <w:szCs w:val="28"/>
        </w:rPr>
        <w:lastRenderedPageBreak/>
        <w:t>CHORUS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               G         A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When I contemplate the day of our reunion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 G            A          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(And) I anticipate the One who calls my name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 G           A          D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There’s a yearning rising up from deep within 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 C                        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To be swept away for ‘er and a day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A                B                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I can’t wait to see the ones who’ve gone before me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        A           B           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Hear the music, taste the laughter, walk the sea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            A          B       E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But the moment I will live and I will die for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              D                          B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Is to hear His voice welcoming me, I’ll cry …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 B      C#     F#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Holy is the Lord God Almighty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 B        C#         F#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Worthy is the Lamb who was slain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                  B           C#    F#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To receive our greatest adoration</w:t>
      </w:r>
    </w:p>
    <w:p w:rsidR="006B6D37" w:rsidRPr="00BA042F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28"/>
          <w:szCs w:val="28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                     B    C#        F#</w:t>
      </w:r>
    </w:p>
    <w:p w:rsidR="006B6D37" w:rsidRDefault="006B6D37" w:rsidP="006B6D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333333"/>
          <w:sz w:val="17"/>
          <w:szCs w:val="17"/>
        </w:rPr>
      </w:pPr>
      <w:r w:rsidRPr="00BA042F">
        <w:rPr>
          <w:rFonts w:ascii="Tahoma" w:hAnsi="Tahoma" w:cs="Tahoma"/>
          <w:color w:val="333333"/>
          <w:sz w:val="28"/>
          <w:szCs w:val="28"/>
        </w:rPr>
        <w:t>Jesus, Son of God is His name</w:t>
      </w:r>
      <w:r>
        <w:rPr>
          <w:rFonts w:ascii="Tahoma" w:hAnsi="Tahoma" w:cs="Tahoma"/>
          <w:color w:val="333333"/>
          <w:sz w:val="17"/>
          <w:szCs w:val="17"/>
        </w:rPr>
        <w:t>      </w:t>
      </w:r>
    </w:p>
    <w:p w:rsidR="00107E0E" w:rsidRPr="006B6D37" w:rsidRDefault="00107E0E" w:rsidP="006B6D37">
      <w:pPr>
        <w:rPr>
          <w:sz w:val="28"/>
          <w:szCs w:val="28"/>
        </w:rPr>
      </w:pPr>
      <w:bookmarkStart w:id="0" w:name="_GoBack"/>
      <w:bookmarkEnd w:id="0"/>
    </w:p>
    <w:sectPr w:rsidR="00107E0E" w:rsidRPr="006B6D37" w:rsidSect="00366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E16D74"/>
    <w:rsid w:val="00E425C9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Company>Toshiba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59</cp:revision>
  <dcterms:created xsi:type="dcterms:W3CDTF">2013-07-03T01:53:00Z</dcterms:created>
  <dcterms:modified xsi:type="dcterms:W3CDTF">2013-07-03T20:59:00Z</dcterms:modified>
</cp:coreProperties>
</file>