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4C" w:rsidRPr="000971D6" w:rsidRDefault="00A57D4C" w:rsidP="00A57D4C">
      <w:pPr>
        <w:rPr>
          <w:sz w:val="48"/>
          <w:szCs w:val="48"/>
        </w:rPr>
      </w:pPr>
      <w:r w:rsidRPr="000971D6">
        <w:rPr>
          <w:sz w:val="48"/>
          <w:szCs w:val="48"/>
        </w:rPr>
        <w:t>BORROWED TIME</w:t>
      </w:r>
    </w:p>
    <w:p w:rsidR="00A57D4C" w:rsidRDefault="00A57D4C" w:rsidP="00A57D4C"/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7FBF"/>
          <w:sz w:val="28"/>
          <w:szCs w:val="28"/>
        </w:rPr>
        <w:t>D</w:t>
      </w:r>
      <w:r w:rsidRPr="000971D6">
        <w:rPr>
          <w:color w:val="000000"/>
          <w:sz w:val="28"/>
          <w:szCs w:val="28"/>
        </w:rPr>
        <w:t xml:space="preserve">          </w:t>
      </w:r>
      <w:r w:rsidRPr="000971D6">
        <w:rPr>
          <w:color w:val="007FBF"/>
          <w:sz w:val="28"/>
          <w:szCs w:val="28"/>
        </w:rPr>
        <w:t>A</w:t>
      </w:r>
      <w:r w:rsidRPr="000971D6">
        <w:rPr>
          <w:color w:val="000000"/>
          <w:sz w:val="28"/>
          <w:szCs w:val="28"/>
        </w:rPr>
        <w:t xml:space="preserve">         </w:t>
      </w:r>
      <w:r w:rsidRPr="000971D6">
        <w:rPr>
          <w:color w:val="007FBF"/>
          <w:sz w:val="28"/>
          <w:szCs w:val="28"/>
        </w:rPr>
        <w:t>E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When I was younger a-ha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Living confusion and deep despair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When I was younger a-ha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Live in illusion of freedom and power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When I was younger a-ha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Full of ideals and broken dreams, my friend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When I was younger a-ha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Everything simple but not so clear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7FBF"/>
          <w:sz w:val="28"/>
          <w:szCs w:val="28"/>
        </w:rPr>
        <w:t>D</w:t>
      </w:r>
      <w:r w:rsidRPr="000971D6">
        <w:rPr>
          <w:b/>
          <w:color w:val="000000"/>
          <w:sz w:val="28"/>
          <w:szCs w:val="28"/>
        </w:rPr>
        <w:t xml:space="preserve">          </w:t>
      </w:r>
      <w:r w:rsidRPr="000971D6">
        <w:rPr>
          <w:b/>
          <w:color w:val="007FBF"/>
          <w:sz w:val="28"/>
          <w:szCs w:val="28"/>
        </w:rPr>
        <w:t>E</w:t>
      </w:r>
      <w:r w:rsidRPr="000971D6">
        <w:rPr>
          <w:b/>
          <w:color w:val="000000"/>
          <w:sz w:val="28"/>
          <w:szCs w:val="28"/>
        </w:rPr>
        <w:t xml:space="preserve">       </w:t>
      </w:r>
      <w:r w:rsidRPr="000971D6">
        <w:rPr>
          <w:b/>
          <w:color w:val="007FBF"/>
          <w:sz w:val="28"/>
          <w:szCs w:val="28"/>
        </w:rPr>
        <w:t>A</w:t>
      </w:r>
      <w:r w:rsidRPr="000971D6">
        <w:rPr>
          <w:b/>
          <w:color w:val="000000"/>
          <w:sz w:val="28"/>
          <w:szCs w:val="28"/>
        </w:rPr>
        <w:t xml:space="preserve">    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0000"/>
          <w:sz w:val="28"/>
          <w:szCs w:val="28"/>
        </w:rPr>
        <w:t>Living on borrowed time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7FBF"/>
          <w:sz w:val="28"/>
          <w:szCs w:val="28"/>
        </w:rPr>
        <w:t>D</w:t>
      </w:r>
      <w:r w:rsidRPr="000971D6">
        <w:rPr>
          <w:b/>
          <w:color w:val="000000"/>
          <w:sz w:val="28"/>
          <w:szCs w:val="28"/>
        </w:rPr>
        <w:t xml:space="preserve">           </w:t>
      </w:r>
      <w:r w:rsidRPr="000971D6">
        <w:rPr>
          <w:b/>
          <w:color w:val="007FBF"/>
          <w:sz w:val="28"/>
          <w:szCs w:val="28"/>
        </w:rPr>
        <w:t>E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0000"/>
          <w:sz w:val="28"/>
          <w:szCs w:val="28"/>
        </w:rPr>
        <w:t>Without a thought for tomorrow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7FBF"/>
          <w:sz w:val="28"/>
          <w:szCs w:val="28"/>
        </w:rPr>
        <w:t>D</w:t>
      </w:r>
      <w:r w:rsidRPr="000971D6">
        <w:rPr>
          <w:b/>
          <w:color w:val="000000"/>
          <w:sz w:val="28"/>
          <w:szCs w:val="28"/>
        </w:rPr>
        <w:t xml:space="preserve">          </w:t>
      </w:r>
      <w:r w:rsidRPr="000971D6">
        <w:rPr>
          <w:b/>
          <w:color w:val="007FBF"/>
          <w:sz w:val="28"/>
          <w:szCs w:val="28"/>
        </w:rPr>
        <w:t>E</w:t>
      </w:r>
      <w:r w:rsidRPr="000971D6">
        <w:rPr>
          <w:b/>
          <w:color w:val="000000"/>
          <w:sz w:val="28"/>
          <w:szCs w:val="28"/>
        </w:rPr>
        <w:t xml:space="preserve">       </w:t>
      </w:r>
      <w:r w:rsidRPr="000971D6">
        <w:rPr>
          <w:b/>
          <w:color w:val="007FBF"/>
          <w:sz w:val="28"/>
          <w:szCs w:val="28"/>
        </w:rPr>
        <w:t>A</w:t>
      </w:r>
      <w:r w:rsidRPr="000971D6">
        <w:rPr>
          <w:b/>
          <w:color w:val="000000"/>
          <w:sz w:val="28"/>
          <w:szCs w:val="28"/>
        </w:rPr>
        <w:t xml:space="preserve">    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0000"/>
          <w:sz w:val="28"/>
          <w:szCs w:val="28"/>
        </w:rPr>
        <w:t>Living on borrowed time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7FBF"/>
          <w:sz w:val="28"/>
          <w:szCs w:val="28"/>
        </w:rPr>
        <w:t>D</w:t>
      </w:r>
      <w:r w:rsidRPr="000971D6">
        <w:rPr>
          <w:b/>
          <w:color w:val="000000"/>
          <w:sz w:val="28"/>
          <w:szCs w:val="28"/>
        </w:rPr>
        <w:t xml:space="preserve">           </w:t>
      </w:r>
      <w:r w:rsidRPr="000971D6">
        <w:rPr>
          <w:b/>
          <w:color w:val="007FBF"/>
          <w:sz w:val="28"/>
          <w:szCs w:val="28"/>
        </w:rPr>
        <w:t>E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0000"/>
          <w:sz w:val="28"/>
          <w:szCs w:val="28"/>
        </w:rPr>
        <w:t>Without a thought for tomorrow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Now I am older a-ha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The more I see the less that I know for sure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Now I am older a-ha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The future is brighter and now is the hour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57D4C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</w:p>
    <w:p w:rsidR="00A57D4C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0000"/>
          <w:sz w:val="28"/>
          <w:szCs w:val="28"/>
        </w:rPr>
        <w:t>CHORUS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Good to be older a-ha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Would not exchange a single day or a year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Good to be older, a-ha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0971D6">
        <w:rPr>
          <w:color w:val="000000"/>
          <w:sz w:val="28"/>
          <w:szCs w:val="28"/>
        </w:rPr>
        <w:t>Do not believe in those days I missed</w:t>
      </w:r>
    </w:p>
    <w:p w:rsidR="00A57D4C" w:rsidRPr="000971D6" w:rsidRDefault="00A57D4C" w:rsidP="00A57D4C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57D4C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</w:p>
    <w:p w:rsidR="00A57D4C" w:rsidRPr="000971D6" w:rsidRDefault="00A57D4C" w:rsidP="00A57D4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0971D6">
        <w:rPr>
          <w:b/>
          <w:color w:val="000000"/>
          <w:sz w:val="28"/>
          <w:szCs w:val="28"/>
        </w:rPr>
        <w:t>CHORUS</w:t>
      </w:r>
    </w:p>
    <w:p w:rsidR="00A57D4C" w:rsidRDefault="00A57D4C" w:rsidP="00A57D4C"/>
    <w:p w:rsidR="008945D5" w:rsidRPr="00A57D4C" w:rsidRDefault="008945D5" w:rsidP="00A57D4C">
      <w:bookmarkStart w:id="0" w:name="_GoBack"/>
      <w:bookmarkEnd w:id="0"/>
    </w:p>
    <w:sectPr w:rsidR="008945D5" w:rsidRPr="00A57D4C" w:rsidSect="00495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D"/>
    <w:rsid w:val="0012476B"/>
    <w:rsid w:val="0066319B"/>
    <w:rsid w:val="008945D5"/>
    <w:rsid w:val="00A57D4C"/>
    <w:rsid w:val="00C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1A641-EFAB-4CAE-85E8-CBB7DDD8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6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1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Toshiba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</cp:revision>
  <dcterms:created xsi:type="dcterms:W3CDTF">2013-08-04T02:28:00Z</dcterms:created>
  <dcterms:modified xsi:type="dcterms:W3CDTF">2013-08-04T02:33:00Z</dcterms:modified>
</cp:coreProperties>
</file>