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Bm       E    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Bm     E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Em           D    | D A D . | D . . . | D E F F#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                             | D . . . | D E F F#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D              Bm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Bb                                 |Bb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Bb                  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Cm         F    Bb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40EF1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 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 xml:space="preserve">Bethlehem? The Messiah? Tonight? In these dark streets? I 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. . |. . .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 xml:space="preserve">It’s been hundreds of years since that was written. Why are 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5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God Has a Plan</w:t>
      </w: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b/>
          <w:sz w:val="22"/>
          <w:szCs w:val="22"/>
        </w:rPr>
        <w:t>CUE: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LYDIA: </w:t>
      </w:r>
      <w:r w:rsidRPr="00FA67FD">
        <w:rPr>
          <w:b/>
          <w:sz w:val="22"/>
          <w:szCs w:val="22"/>
        </w:rPr>
        <w:t>Maybe she’s just … hoping.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sz w:val="22"/>
          <w:szCs w:val="22"/>
        </w:rPr>
        <w:t xml:space="preserve">MS. HALA: </w:t>
      </w:r>
      <w:r w:rsidRPr="00FA67FD">
        <w:rPr>
          <w:b/>
          <w:sz w:val="22"/>
          <w:szCs w:val="22"/>
        </w:rPr>
        <w:t xml:space="preserve">No. She said … (Hala looks both ways, then leans in to speak) she said an angel told her that she will give birth to a son. Said it was all part of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God’s plan!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(music  begins)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 . . . |Gb . . . |Db . . . |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 xml:space="preserve">God has a plan, </w:t>
      </w: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Gb      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angel Gabriel sent from the Lord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Brought news to Mary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You have found favor with God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Lord’s Son you will carry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But any plan of God’s I’ll trust </w:t>
      </w:r>
    </w:p>
    <w:p w:rsidR="00FA67FD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>God has a plan, page 2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</w:t>
      </w:r>
      <w:r w:rsidRPr="00FA67FD">
        <w:rPr>
          <w:b/>
          <w:sz w:val="22"/>
          <w:szCs w:val="22"/>
        </w:rPr>
        <w:t xml:space="preserve">on’t be afraid, God has a plan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|Ab...|Bbm...|Gb...|Db...|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God has a plan,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Gb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7FD">
        <w:rPr>
          <w:sz w:val="22"/>
          <w:szCs w:val="22"/>
        </w:rPr>
        <w:t>A journey ahead to a different place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For two tired travelers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  Gb 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No room in the inn, no place to stay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But a stable and manger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But any plan of God’s I’ll trust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</w:t>
      </w:r>
      <w:r>
        <w:rPr>
          <w:b/>
          <w:sz w:val="22"/>
          <w:szCs w:val="22"/>
        </w:rPr>
        <w:t>Db</w:t>
      </w:r>
      <w:r>
        <w:rPr>
          <w:b/>
          <w:sz w:val="22"/>
          <w:szCs w:val="22"/>
        </w:rPr>
        <w:t>...|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...|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Through it all we’re not alone</w:t>
      </w:r>
    </w:p>
    <w:p w:rsidR="00BC2FC1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Db      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God’s with us, we’re never on our own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 xml:space="preserve">God has a plan, page </w:t>
      </w:r>
      <w:r>
        <w:rPr>
          <w:i/>
          <w:sz w:val="22"/>
          <w:szCs w:val="22"/>
        </w:rPr>
        <w:t>3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Ab            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b             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m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b              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m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m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b         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b               </w:t>
      </w:r>
      <w:r>
        <w:rPr>
          <w:b/>
          <w:sz w:val="22"/>
          <w:szCs w:val="22"/>
        </w:rPr>
        <w:t xml:space="preserve">         B</w:t>
      </w:r>
      <w:r>
        <w:rPr>
          <w:b/>
          <w:sz w:val="22"/>
          <w:szCs w:val="22"/>
        </w:rPr>
        <w:t xml:space="preserve">b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God </w:t>
      </w:r>
      <w:r>
        <w:rPr>
          <w:b/>
          <w:sz w:val="22"/>
          <w:szCs w:val="22"/>
        </w:rPr>
        <w:t>is with us</w:t>
      </w:r>
    </w:p>
    <w:p w:rsidR="00FA67FD" w:rsidRPr="00BC2FC1" w:rsidRDefault="00BC2FC1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                    Ab/C</w:t>
      </w:r>
      <w:r>
        <w:rPr>
          <w:b/>
          <w:sz w:val="22"/>
          <w:szCs w:val="22"/>
        </w:rPr>
        <w:t xml:space="preserve">                Bb/D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>Don’t be afraid, He’ll never leave us</w:t>
      </w:r>
    </w:p>
    <w:p w:rsidR="00BC2FC1" w:rsidRP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|Ab . . . |Bb        Eb</w:t>
      </w:r>
    </w:p>
    <w:p w:rsidR="00FA67FD" w:rsidRPr="00BC2FC1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Don’t be afraid, </w:t>
      </w:r>
      <w:r w:rsidR="00BC2FC1">
        <w:rPr>
          <w:b/>
          <w:sz w:val="22"/>
          <w:szCs w:val="22"/>
        </w:rPr>
        <w:t xml:space="preserve">         </w:t>
      </w:r>
      <w:r w:rsidRPr="00BC2FC1">
        <w:rPr>
          <w:b/>
          <w:sz w:val="22"/>
          <w:szCs w:val="22"/>
        </w:rPr>
        <w:t>God has a plan</w:t>
      </w:r>
    </w:p>
    <w:sectPr w:rsidR="00FA67FD" w:rsidRPr="00BC2FC1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F7E9F"/>
    <w:rsid w:val="00616D5A"/>
    <w:rsid w:val="00640D80"/>
    <w:rsid w:val="006651B1"/>
    <w:rsid w:val="0066796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6C7A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C2FC1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A67FD"/>
    <w:rsid w:val="00FB47A5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37</cp:revision>
  <cp:lastPrinted>2015-06-10T20:07:00Z</cp:lastPrinted>
  <dcterms:created xsi:type="dcterms:W3CDTF">2015-10-07T19:23:00Z</dcterms:created>
  <dcterms:modified xsi:type="dcterms:W3CDTF">2015-10-15T05:19:00Z</dcterms:modified>
</cp:coreProperties>
</file>